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BC" w:rsidRDefault="007E017E" w:rsidP="007E017E">
      <w:pPr>
        <w:jc w:val="center"/>
        <w:rPr>
          <w:sz w:val="40"/>
          <w:szCs w:val="40"/>
        </w:rPr>
      </w:pPr>
      <w:r w:rsidRPr="007E017E">
        <w:rPr>
          <w:sz w:val="40"/>
          <w:szCs w:val="40"/>
        </w:rPr>
        <w:t>Town of Eustis</w:t>
      </w:r>
    </w:p>
    <w:p w:rsidR="007E017E" w:rsidRDefault="007E017E" w:rsidP="007E017E">
      <w:pPr>
        <w:jc w:val="center"/>
        <w:rPr>
          <w:sz w:val="40"/>
          <w:szCs w:val="40"/>
        </w:rPr>
      </w:pPr>
      <w:r>
        <w:rPr>
          <w:sz w:val="40"/>
          <w:szCs w:val="40"/>
        </w:rPr>
        <w:t xml:space="preserve">Selectmen’s Meeting </w:t>
      </w:r>
    </w:p>
    <w:p w:rsidR="007E017E" w:rsidRDefault="007E017E" w:rsidP="007E017E">
      <w:pPr>
        <w:jc w:val="center"/>
        <w:rPr>
          <w:sz w:val="40"/>
          <w:szCs w:val="40"/>
        </w:rPr>
      </w:pPr>
      <w:r>
        <w:rPr>
          <w:sz w:val="40"/>
          <w:szCs w:val="40"/>
        </w:rPr>
        <w:t>May 19</w:t>
      </w:r>
      <w:r w:rsidRPr="007E017E">
        <w:rPr>
          <w:sz w:val="40"/>
          <w:szCs w:val="40"/>
          <w:vertAlign w:val="superscript"/>
        </w:rPr>
        <w:t>th</w:t>
      </w:r>
      <w:r>
        <w:rPr>
          <w:sz w:val="40"/>
          <w:szCs w:val="40"/>
        </w:rPr>
        <w:t>, 2020</w:t>
      </w:r>
    </w:p>
    <w:p w:rsidR="007E017E" w:rsidRDefault="007E017E" w:rsidP="007E017E">
      <w:pPr>
        <w:rPr>
          <w:sz w:val="28"/>
          <w:szCs w:val="28"/>
        </w:rPr>
      </w:pPr>
      <w:r>
        <w:rPr>
          <w:sz w:val="28"/>
          <w:szCs w:val="28"/>
          <w:u w:val="single"/>
        </w:rPr>
        <w:t>Present:</w:t>
      </w:r>
      <w:r>
        <w:rPr>
          <w:sz w:val="28"/>
          <w:szCs w:val="28"/>
        </w:rPr>
        <w:t xml:space="preserve"> Steve St Jean, Jed Whiting, Amanda </w:t>
      </w:r>
      <w:proofErr w:type="spellStart"/>
      <w:r>
        <w:rPr>
          <w:sz w:val="28"/>
          <w:szCs w:val="28"/>
        </w:rPr>
        <w:t>Brochu</w:t>
      </w:r>
      <w:proofErr w:type="spellEnd"/>
      <w:r>
        <w:rPr>
          <w:sz w:val="28"/>
          <w:szCs w:val="28"/>
        </w:rPr>
        <w:t xml:space="preserve">, Jeff </w:t>
      </w:r>
      <w:proofErr w:type="spellStart"/>
      <w:r>
        <w:rPr>
          <w:sz w:val="28"/>
          <w:szCs w:val="28"/>
        </w:rPr>
        <w:t>Lecander</w:t>
      </w:r>
      <w:proofErr w:type="spellEnd"/>
      <w:r>
        <w:rPr>
          <w:sz w:val="28"/>
          <w:szCs w:val="28"/>
        </w:rPr>
        <w:t xml:space="preserve"> </w:t>
      </w:r>
    </w:p>
    <w:p w:rsidR="00766F47" w:rsidRDefault="007E017E" w:rsidP="007E017E">
      <w:pPr>
        <w:rPr>
          <w:sz w:val="28"/>
          <w:szCs w:val="28"/>
        </w:rPr>
      </w:pPr>
      <w:r>
        <w:rPr>
          <w:sz w:val="28"/>
          <w:szCs w:val="28"/>
          <w:u w:val="single"/>
        </w:rPr>
        <w:t>Attending:</w:t>
      </w:r>
      <w:r>
        <w:rPr>
          <w:sz w:val="28"/>
          <w:szCs w:val="28"/>
        </w:rPr>
        <w:t xml:space="preserve"> </w:t>
      </w:r>
      <w:r w:rsidR="00766F47">
        <w:rPr>
          <w:sz w:val="28"/>
          <w:szCs w:val="28"/>
        </w:rPr>
        <w:t xml:space="preserve">Jim Tyson, Bettina O’Donnell, Kathy </w:t>
      </w:r>
      <w:proofErr w:type="spellStart"/>
      <w:r w:rsidR="00766F47">
        <w:rPr>
          <w:sz w:val="28"/>
          <w:szCs w:val="28"/>
        </w:rPr>
        <w:t>Fearon</w:t>
      </w:r>
      <w:proofErr w:type="spellEnd"/>
      <w:r w:rsidR="00766F47">
        <w:rPr>
          <w:sz w:val="28"/>
          <w:szCs w:val="28"/>
        </w:rPr>
        <w:t xml:space="preserve">, Millie Howard, Edie Dunlap, Lori Lemont, Wendy Boyle </w:t>
      </w:r>
    </w:p>
    <w:p w:rsidR="00766F47" w:rsidRDefault="00766F47" w:rsidP="007E017E">
      <w:pPr>
        <w:rPr>
          <w:sz w:val="28"/>
          <w:szCs w:val="28"/>
        </w:rPr>
      </w:pPr>
      <w:r>
        <w:rPr>
          <w:sz w:val="28"/>
          <w:szCs w:val="28"/>
        </w:rPr>
        <w:t xml:space="preserve">Meeting opened at approximately 6:00 pm. </w:t>
      </w:r>
    </w:p>
    <w:p w:rsidR="00766F47" w:rsidRDefault="00766F47" w:rsidP="007E017E">
      <w:pPr>
        <w:rPr>
          <w:sz w:val="28"/>
          <w:szCs w:val="28"/>
        </w:rPr>
      </w:pPr>
      <w:r>
        <w:rPr>
          <w:sz w:val="28"/>
          <w:szCs w:val="28"/>
        </w:rPr>
        <w:t>Jed motioned to accept the minutes as written from the May 5</w:t>
      </w:r>
      <w:r w:rsidRPr="00766F47">
        <w:rPr>
          <w:sz w:val="28"/>
          <w:szCs w:val="28"/>
          <w:vertAlign w:val="superscript"/>
        </w:rPr>
        <w:t>th</w:t>
      </w:r>
      <w:r>
        <w:rPr>
          <w:sz w:val="28"/>
          <w:szCs w:val="28"/>
        </w:rPr>
        <w:t xml:space="preserve"> meeting, Steve seconded the motion, motion passed with all four in favor.</w:t>
      </w:r>
    </w:p>
    <w:p w:rsidR="007E017E" w:rsidRDefault="002168D3" w:rsidP="007E017E">
      <w:pPr>
        <w:rPr>
          <w:sz w:val="28"/>
          <w:szCs w:val="28"/>
        </w:rPr>
      </w:pPr>
      <w:r>
        <w:rPr>
          <w:sz w:val="28"/>
          <w:szCs w:val="28"/>
        </w:rPr>
        <w:t>Steve stated that he had already been into the office to sign the ATV club grant paperwork, and that one more Selectperson and the Administrative Assistant should sign them and get them sent out. Edie explained that the grant is specifically for trail</w:t>
      </w:r>
      <w:r w:rsidR="0094389E">
        <w:rPr>
          <w:sz w:val="28"/>
          <w:szCs w:val="28"/>
        </w:rPr>
        <w:t xml:space="preserve"> </w:t>
      </w:r>
      <w:r>
        <w:rPr>
          <w:sz w:val="28"/>
          <w:szCs w:val="28"/>
        </w:rPr>
        <w:t xml:space="preserve">work that needs to be done, and will cover 60% of the estimated cost. </w:t>
      </w:r>
    </w:p>
    <w:p w:rsidR="0094389E" w:rsidRDefault="0094389E" w:rsidP="007E017E">
      <w:pPr>
        <w:rPr>
          <w:sz w:val="28"/>
          <w:szCs w:val="28"/>
        </w:rPr>
      </w:pPr>
      <w:r>
        <w:rPr>
          <w:sz w:val="28"/>
          <w:szCs w:val="28"/>
        </w:rPr>
        <w:t xml:space="preserve">Millie Howard updated the </w:t>
      </w:r>
      <w:proofErr w:type="spellStart"/>
      <w:r>
        <w:rPr>
          <w:sz w:val="28"/>
          <w:szCs w:val="28"/>
        </w:rPr>
        <w:t>Selectboard</w:t>
      </w:r>
      <w:proofErr w:type="spellEnd"/>
      <w:r>
        <w:rPr>
          <w:sz w:val="28"/>
          <w:szCs w:val="28"/>
        </w:rPr>
        <w:t xml:space="preserve"> on the current requirements and stipulations to running the Summer Rec program. She explained that it would be extremely difficult to run the program with the state requirements</w:t>
      </w:r>
      <w:r w:rsidR="006A555D">
        <w:rPr>
          <w:sz w:val="28"/>
          <w:szCs w:val="28"/>
        </w:rPr>
        <w:t xml:space="preserve"> and guidelines</w:t>
      </w:r>
      <w:r>
        <w:rPr>
          <w:sz w:val="28"/>
          <w:szCs w:val="28"/>
        </w:rPr>
        <w:t xml:space="preserve"> for COVID-19. The </w:t>
      </w:r>
      <w:proofErr w:type="spellStart"/>
      <w:r>
        <w:rPr>
          <w:sz w:val="28"/>
          <w:szCs w:val="28"/>
        </w:rPr>
        <w:t>Selectboard</w:t>
      </w:r>
      <w:proofErr w:type="spellEnd"/>
      <w:r>
        <w:rPr>
          <w:sz w:val="28"/>
          <w:szCs w:val="28"/>
        </w:rPr>
        <w:t xml:space="preserve"> asked that Millie do more research </w:t>
      </w:r>
      <w:r w:rsidR="006A555D">
        <w:rPr>
          <w:sz w:val="28"/>
          <w:szCs w:val="28"/>
        </w:rPr>
        <w:t xml:space="preserve">for </w:t>
      </w:r>
      <w:r>
        <w:rPr>
          <w:sz w:val="28"/>
          <w:szCs w:val="28"/>
        </w:rPr>
        <w:t xml:space="preserve">next meeting for a decision to be made on if the Summer Rec program will run this summer. </w:t>
      </w:r>
    </w:p>
    <w:p w:rsidR="006A555D" w:rsidRDefault="006A555D" w:rsidP="007E017E">
      <w:pPr>
        <w:rPr>
          <w:sz w:val="28"/>
          <w:szCs w:val="28"/>
        </w:rPr>
      </w:pPr>
      <w:r>
        <w:rPr>
          <w:sz w:val="28"/>
          <w:szCs w:val="28"/>
        </w:rPr>
        <w:t xml:space="preserve">Wendy presented the </w:t>
      </w:r>
      <w:proofErr w:type="spellStart"/>
      <w:r>
        <w:rPr>
          <w:sz w:val="28"/>
          <w:szCs w:val="28"/>
        </w:rPr>
        <w:t>Selectboard</w:t>
      </w:r>
      <w:proofErr w:type="spellEnd"/>
      <w:r>
        <w:rPr>
          <w:sz w:val="28"/>
          <w:szCs w:val="28"/>
        </w:rPr>
        <w:t xml:space="preserve"> with a tentative plan on re-opening the office safely, she included ordering a barrier for the counter and switching from library cards to barcode scanning so interaction would be limited. </w:t>
      </w:r>
      <w:r w:rsidR="001F59B4">
        <w:rPr>
          <w:sz w:val="28"/>
          <w:szCs w:val="28"/>
        </w:rPr>
        <w:t xml:space="preserve">Computers will be moved in different areas in order for people to use them while maintaining the six feet distancing. The </w:t>
      </w:r>
      <w:proofErr w:type="spellStart"/>
      <w:r w:rsidR="001F59B4">
        <w:rPr>
          <w:sz w:val="28"/>
          <w:szCs w:val="28"/>
        </w:rPr>
        <w:t>Selectboard</w:t>
      </w:r>
      <w:proofErr w:type="spellEnd"/>
      <w:r w:rsidR="001F59B4">
        <w:rPr>
          <w:sz w:val="28"/>
          <w:szCs w:val="28"/>
        </w:rPr>
        <w:t xml:space="preserve"> approved of this idea, and would like to begin moving forward as they are able. </w:t>
      </w:r>
    </w:p>
    <w:p w:rsidR="009074E5" w:rsidRDefault="009074E5" w:rsidP="007E017E">
      <w:pPr>
        <w:rPr>
          <w:sz w:val="28"/>
          <w:szCs w:val="28"/>
        </w:rPr>
      </w:pPr>
    </w:p>
    <w:p w:rsidR="006A555D" w:rsidRDefault="00615545" w:rsidP="007E017E">
      <w:pPr>
        <w:rPr>
          <w:sz w:val="28"/>
          <w:szCs w:val="28"/>
        </w:rPr>
      </w:pPr>
      <w:r>
        <w:rPr>
          <w:sz w:val="28"/>
          <w:szCs w:val="28"/>
        </w:rPr>
        <w:t xml:space="preserve">Jim Tyson voiced his concern regarding the campground opening up, and how this may invite more non-residents into our small community and potentially make it difficult to social distance. He was worried </w:t>
      </w:r>
      <w:r w:rsidR="001302F7">
        <w:rPr>
          <w:sz w:val="28"/>
          <w:szCs w:val="28"/>
        </w:rPr>
        <w:t xml:space="preserve">that it may cause an infection of COVID-19 among the locals. The </w:t>
      </w:r>
      <w:proofErr w:type="spellStart"/>
      <w:r w:rsidR="001302F7">
        <w:rPr>
          <w:sz w:val="28"/>
          <w:szCs w:val="28"/>
        </w:rPr>
        <w:t>Selectboard</w:t>
      </w:r>
      <w:proofErr w:type="spellEnd"/>
      <w:r w:rsidR="001302F7">
        <w:rPr>
          <w:sz w:val="28"/>
          <w:szCs w:val="28"/>
        </w:rPr>
        <w:t xml:space="preserve"> informed him that unfortunately there is nothing they can do to restrict businesses opening as it is up to the State of Maine. </w:t>
      </w:r>
    </w:p>
    <w:p w:rsidR="001302F7" w:rsidRDefault="001302F7" w:rsidP="007E017E">
      <w:pPr>
        <w:rPr>
          <w:sz w:val="28"/>
          <w:szCs w:val="28"/>
        </w:rPr>
      </w:pPr>
      <w:r>
        <w:rPr>
          <w:sz w:val="28"/>
          <w:szCs w:val="28"/>
        </w:rPr>
        <w:t>Steve motioned that if the State allows, to host the next meeting at the Community Building. Jed seconded the motion, motion passed with all four in favor.</w:t>
      </w:r>
    </w:p>
    <w:p w:rsidR="001302F7" w:rsidRDefault="001302F7" w:rsidP="007E017E">
      <w:pPr>
        <w:rPr>
          <w:sz w:val="28"/>
          <w:szCs w:val="28"/>
        </w:rPr>
      </w:pPr>
      <w:r>
        <w:rPr>
          <w:sz w:val="28"/>
          <w:szCs w:val="28"/>
        </w:rPr>
        <w:t>With no other business before the Board, Steve motioned to adjourn the meeting, motion was seconded, motion passed with all four in favor.</w:t>
      </w:r>
    </w:p>
    <w:p w:rsidR="001302F7" w:rsidRDefault="001302F7" w:rsidP="007E017E">
      <w:pPr>
        <w:rPr>
          <w:sz w:val="28"/>
          <w:szCs w:val="28"/>
        </w:rPr>
      </w:pPr>
      <w:r>
        <w:rPr>
          <w:sz w:val="28"/>
          <w:szCs w:val="28"/>
        </w:rPr>
        <w:t xml:space="preserve">Meeting adjourned at approximately 6:50 pm. </w:t>
      </w:r>
      <w:bookmarkStart w:id="0" w:name="_GoBack"/>
      <w:bookmarkEnd w:id="0"/>
    </w:p>
    <w:p w:rsidR="0094389E" w:rsidRDefault="0094389E" w:rsidP="007E017E">
      <w:pPr>
        <w:rPr>
          <w:sz w:val="28"/>
          <w:szCs w:val="28"/>
        </w:rPr>
      </w:pPr>
      <w:r>
        <w:rPr>
          <w:sz w:val="28"/>
          <w:szCs w:val="28"/>
        </w:rPr>
        <w:t xml:space="preserve"> </w:t>
      </w:r>
    </w:p>
    <w:p w:rsidR="002168D3" w:rsidRPr="007E017E" w:rsidRDefault="002168D3" w:rsidP="007E017E">
      <w:pPr>
        <w:rPr>
          <w:sz w:val="28"/>
          <w:szCs w:val="28"/>
        </w:rPr>
      </w:pPr>
    </w:p>
    <w:sectPr w:rsidR="002168D3" w:rsidRPr="007E0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7E"/>
    <w:rsid w:val="001302F7"/>
    <w:rsid w:val="001F59B4"/>
    <w:rsid w:val="002168D3"/>
    <w:rsid w:val="00615545"/>
    <w:rsid w:val="006A555D"/>
    <w:rsid w:val="00766F47"/>
    <w:rsid w:val="007814BC"/>
    <w:rsid w:val="007E017E"/>
    <w:rsid w:val="009074E5"/>
    <w:rsid w:val="0094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2020-05-21T12:26:00Z</dcterms:created>
  <dcterms:modified xsi:type="dcterms:W3CDTF">2020-05-21T13:55:00Z</dcterms:modified>
</cp:coreProperties>
</file>