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FE" w:rsidRPr="00E61CCF" w:rsidRDefault="00E61CCF" w:rsidP="00E61CCF">
      <w:pPr>
        <w:jc w:val="center"/>
        <w:rPr>
          <w:sz w:val="36"/>
          <w:szCs w:val="36"/>
        </w:rPr>
      </w:pPr>
      <w:r w:rsidRPr="00E61CCF">
        <w:rPr>
          <w:sz w:val="36"/>
          <w:szCs w:val="36"/>
        </w:rPr>
        <w:t xml:space="preserve">Town of Eustis </w:t>
      </w:r>
    </w:p>
    <w:p w:rsidR="00E61CCF" w:rsidRPr="00E61CCF" w:rsidRDefault="00E61CCF" w:rsidP="00E61CCF">
      <w:pPr>
        <w:jc w:val="center"/>
        <w:rPr>
          <w:sz w:val="36"/>
          <w:szCs w:val="36"/>
        </w:rPr>
      </w:pPr>
      <w:r w:rsidRPr="00E61CCF">
        <w:rPr>
          <w:sz w:val="36"/>
          <w:szCs w:val="36"/>
        </w:rPr>
        <w:t xml:space="preserve">Selectmen’s Meeting </w:t>
      </w:r>
    </w:p>
    <w:p w:rsidR="00E61CCF" w:rsidRPr="00E61CCF" w:rsidRDefault="00E61CCF" w:rsidP="00E61CCF">
      <w:pPr>
        <w:jc w:val="center"/>
        <w:rPr>
          <w:sz w:val="36"/>
          <w:szCs w:val="36"/>
        </w:rPr>
      </w:pPr>
      <w:r w:rsidRPr="00E61CCF">
        <w:rPr>
          <w:sz w:val="36"/>
          <w:szCs w:val="36"/>
        </w:rPr>
        <w:t>March 12</w:t>
      </w:r>
      <w:r w:rsidRPr="00E61CCF">
        <w:rPr>
          <w:sz w:val="36"/>
          <w:szCs w:val="36"/>
          <w:vertAlign w:val="superscript"/>
        </w:rPr>
        <w:t>th</w:t>
      </w:r>
      <w:r w:rsidRPr="00E61CCF">
        <w:rPr>
          <w:sz w:val="36"/>
          <w:szCs w:val="36"/>
        </w:rPr>
        <w:t>, 2019</w:t>
      </w:r>
    </w:p>
    <w:p w:rsidR="00E61CCF" w:rsidRDefault="00E61CCF" w:rsidP="00E61CCF">
      <w:pPr>
        <w:jc w:val="center"/>
        <w:rPr>
          <w:sz w:val="28"/>
          <w:szCs w:val="28"/>
        </w:rPr>
      </w:pPr>
    </w:p>
    <w:p w:rsidR="00E61CCF" w:rsidRPr="00236501" w:rsidRDefault="00E61CCF" w:rsidP="00E61CCF">
      <w:pPr>
        <w:rPr>
          <w:sz w:val="28"/>
          <w:szCs w:val="28"/>
        </w:rPr>
      </w:pPr>
      <w:r w:rsidRPr="00E61CCF">
        <w:rPr>
          <w:b/>
          <w:sz w:val="28"/>
          <w:szCs w:val="28"/>
        </w:rPr>
        <w:t>Present:</w:t>
      </w:r>
      <w:r w:rsidR="00236501">
        <w:rPr>
          <w:b/>
          <w:sz w:val="28"/>
          <w:szCs w:val="28"/>
        </w:rPr>
        <w:t xml:space="preserve"> </w:t>
      </w:r>
      <w:r w:rsidR="00236501">
        <w:rPr>
          <w:sz w:val="28"/>
          <w:szCs w:val="28"/>
        </w:rPr>
        <w:t xml:space="preserve">Brandi Farnsworth, Steve St Jean, </w:t>
      </w:r>
      <w:proofErr w:type="spellStart"/>
      <w:r w:rsidR="00236501">
        <w:rPr>
          <w:sz w:val="28"/>
          <w:szCs w:val="28"/>
        </w:rPr>
        <w:t>Jedediah</w:t>
      </w:r>
      <w:proofErr w:type="spellEnd"/>
      <w:r w:rsidR="00236501">
        <w:rPr>
          <w:sz w:val="28"/>
          <w:szCs w:val="28"/>
        </w:rPr>
        <w:t xml:space="preserve"> Whiting, Jeff </w:t>
      </w:r>
      <w:proofErr w:type="spellStart"/>
      <w:r w:rsidR="00236501">
        <w:rPr>
          <w:sz w:val="28"/>
          <w:szCs w:val="28"/>
        </w:rPr>
        <w:t>Lecander</w:t>
      </w:r>
      <w:proofErr w:type="spellEnd"/>
      <w:r w:rsidR="00236501">
        <w:rPr>
          <w:sz w:val="28"/>
          <w:szCs w:val="28"/>
        </w:rPr>
        <w:t xml:space="preserve"> </w:t>
      </w:r>
    </w:p>
    <w:p w:rsidR="00E61CCF" w:rsidRDefault="00E61CCF" w:rsidP="00E61CCF">
      <w:pPr>
        <w:rPr>
          <w:sz w:val="28"/>
          <w:szCs w:val="28"/>
        </w:rPr>
      </w:pPr>
      <w:r>
        <w:rPr>
          <w:b/>
          <w:sz w:val="28"/>
          <w:szCs w:val="28"/>
        </w:rPr>
        <w:t xml:space="preserve">Attending: </w:t>
      </w:r>
      <w:r w:rsidR="00236501">
        <w:rPr>
          <w:b/>
          <w:sz w:val="28"/>
          <w:szCs w:val="28"/>
        </w:rPr>
        <w:t xml:space="preserve"> </w:t>
      </w:r>
      <w:r w:rsidR="00236501">
        <w:rPr>
          <w:sz w:val="28"/>
          <w:szCs w:val="28"/>
        </w:rPr>
        <w:t xml:space="preserve">Andy Brann, Kirk Williams, Peter Farnsworth, </w:t>
      </w:r>
      <w:proofErr w:type="spellStart"/>
      <w:r w:rsidR="00236501">
        <w:rPr>
          <w:sz w:val="28"/>
          <w:szCs w:val="28"/>
        </w:rPr>
        <w:t>Jerusha</w:t>
      </w:r>
      <w:proofErr w:type="spellEnd"/>
      <w:r w:rsidR="00236501">
        <w:rPr>
          <w:sz w:val="28"/>
          <w:szCs w:val="28"/>
        </w:rPr>
        <w:t xml:space="preserve"> Caldwell, Mercedes Freeman </w:t>
      </w:r>
    </w:p>
    <w:p w:rsidR="00605607" w:rsidRDefault="00605607" w:rsidP="00E61CCF">
      <w:pPr>
        <w:rPr>
          <w:sz w:val="28"/>
          <w:szCs w:val="28"/>
        </w:rPr>
      </w:pPr>
      <w:r>
        <w:rPr>
          <w:sz w:val="28"/>
          <w:szCs w:val="28"/>
        </w:rPr>
        <w:t>Meeting opened at 6:00 pm.</w:t>
      </w:r>
    </w:p>
    <w:p w:rsidR="00605607" w:rsidRDefault="00605607" w:rsidP="00E61CCF">
      <w:pPr>
        <w:rPr>
          <w:sz w:val="28"/>
          <w:szCs w:val="28"/>
        </w:rPr>
      </w:pPr>
      <w:proofErr w:type="spellStart"/>
      <w:r>
        <w:rPr>
          <w:sz w:val="28"/>
          <w:szCs w:val="28"/>
        </w:rPr>
        <w:t>Jedediah</w:t>
      </w:r>
      <w:proofErr w:type="spellEnd"/>
      <w:r>
        <w:rPr>
          <w:sz w:val="28"/>
          <w:szCs w:val="28"/>
        </w:rPr>
        <w:t xml:space="preserve"> made a motion to accept the minutes from the annual meeting on March 2</w:t>
      </w:r>
      <w:r w:rsidRPr="00605607">
        <w:rPr>
          <w:sz w:val="28"/>
          <w:szCs w:val="28"/>
          <w:vertAlign w:val="superscript"/>
        </w:rPr>
        <w:t>nd</w:t>
      </w:r>
      <w:r>
        <w:rPr>
          <w:sz w:val="28"/>
          <w:szCs w:val="28"/>
        </w:rPr>
        <w:t>, 2019 as written, Steve seconded the moti</w:t>
      </w:r>
      <w:r w:rsidR="00C952DB">
        <w:rPr>
          <w:sz w:val="28"/>
          <w:szCs w:val="28"/>
        </w:rPr>
        <w:t>on, motion passed with four</w:t>
      </w:r>
      <w:r w:rsidR="00EA1286">
        <w:rPr>
          <w:sz w:val="28"/>
          <w:szCs w:val="28"/>
        </w:rPr>
        <w:t xml:space="preserve"> </w:t>
      </w:r>
      <w:r>
        <w:rPr>
          <w:sz w:val="28"/>
          <w:szCs w:val="28"/>
        </w:rPr>
        <w:t xml:space="preserve">in favor. </w:t>
      </w:r>
    </w:p>
    <w:p w:rsidR="00605607" w:rsidRDefault="00E26B78" w:rsidP="00E61CCF">
      <w:pPr>
        <w:rPr>
          <w:sz w:val="28"/>
          <w:szCs w:val="28"/>
        </w:rPr>
      </w:pPr>
      <w:r>
        <w:rPr>
          <w:sz w:val="28"/>
          <w:szCs w:val="28"/>
        </w:rPr>
        <w:t xml:space="preserve">The conduct of the selectmen’s meeting was discussed. It was decided that if you would like to be heard on a specific topic you need to be added to the agenda in advance. There needs to be less interruption during discussion, and more structure to the meeting in compliance with ‘Robert’s Rules’. Selectmen discussed there being an open floor after each agenda item where people could share opinions and thoughts. </w:t>
      </w:r>
      <w:r w:rsidR="00EA1286">
        <w:rPr>
          <w:sz w:val="28"/>
          <w:szCs w:val="28"/>
        </w:rPr>
        <w:t xml:space="preserve">Brandi made a motion to hold public commentary until after the discussion of each agenda item, Steve seconded the motion, motion passed </w:t>
      </w:r>
      <w:r w:rsidR="00C952DB">
        <w:rPr>
          <w:sz w:val="28"/>
          <w:szCs w:val="28"/>
        </w:rPr>
        <w:t>with four</w:t>
      </w:r>
      <w:r w:rsidR="00EA1286">
        <w:rPr>
          <w:sz w:val="28"/>
          <w:szCs w:val="28"/>
        </w:rPr>
        <w:t xml:space="preserve"> in favor. </w:t>
      </w:r>
    </w:p>
    <w:p w:rsidR="00B8632C" w:rsidRDefault="00B8632C" w:rsidP="00E61CCF">
      <w:pPr>
        <w:rPr>
          <w:sz w:val="28"/>
          <w:szCs w:val="28"/>
        </w:rPr>
      </w:pPr>
      <w:r>
        <w:rPr>
          <w:sz w:val="28"/>
          <w:szCs w:val="28"/>
        </w:rPr>
        <w:t>Steve raised a point about moving funds into the suggested accounts with Skowhegan Savings bank until gathering further information from other banking institutions is acquired, with the stipulation that there is no penalty from Skowhegan Savings if the Town chooses to use a</w:t>
      </w:r>
      <w:r w:rsidR="00C952DB">
        <w:rPr>
          <w:sz w:val="28"/>
          <w:szCs w:val="28"/>
        </w:rPr>
        <w:t xml:space="preserve"> different bank after proposals are reviewed</w:t>
      </w:r>
      <w:r>
        <w:rPr>
          <w:sz w:val="28"/>
          <w:szCs w:val="28"/>
        </w:rPr>
        <w:t>.</w:t>
      </w:r>
      <w:r w:rsidR="00C952DB">
        <w:rPr>
          <w:sz w:val="28"/>
          <w:szCs w:val="28"/>
        </w:rPr>
        <w:t xml:space="preserve"> Information will be collected from other banks to be presented at the next meeting.</w:t>
      </w:r>
      <w:r>
        <w:rPr>
          <w:sz w:val="28"/>
          <w:szCs w:val="28"/>
        </w:rPr>
        <w:t xml:space="preserve"> </w:t>
      </w:r>
      <w:r w:rsidR="00C952DB">
        <w:rPr>
          <w:sz w:val="28"/>
          <w:szCs w:val="28"/>
        </w:rPr>
        <w:t xml:space="preserve">Motion to move funds did not pass due to the penalization not </w:t>
      </w:r>
      <w:proofErr w:type="gramStart"/>
      <w:r w:rsidR="00C952DB">
        <w:rPr>
          <w:sz w:val="28"/>
          <w:szCs w:val="28"/>
        </w:rPr>
        <w:t>be</w:t>
      </w:r>
      <w:proofErr w:type="gramEnd"/>
      <w:r w:rsidR="00C952DB">
        <w:rPr>
          <w:sz w:val="28"/>
          <w:szCs w:val="28"/>
        </w:rPr>
        <w:t xml:space="preserve"> added to the motion. Motion made to move funds to suggested accounts through Skowhegan Savings Bank with the stipulation that there will be no </w:t>
      </w:r>
      <w:r w:rsidR="00C952DB">
        <w:rPr>
          <w:sz w:val="28"/>
          <w:szCs w:val="28"/>
        </w:rPr>
        <w:lastRenderedPageBreak/>
        <w:t xml:space="preserve">penalization if the choice to move to a different banking institution is made, motion passed with four in favor.  </w:t>
      </w:r>
    </w:p>
    <w:p w:rsidR="00C952DB" w:rsidRDefault="00C952DB" w:rsidP="00E61CCF">
      <w:pPr>
        <w:rPr>
          <w:sz w:val="28"/>
          <w:szCs w:val="28"/>
        </w:rPr>
      </w:pPr>
      <w:r>
        <w:rPr>
          <w:sz w:val="28"/>
          <w:szCs w:val="28"/>
        </w:rPr>
        <w:t xml:space="preserve">It was brought to attention that we </w:t>
      </w:r>
      <w:proofErr w:type="gramStart"/>
      <w:r>
        <w:rPr>
          <w:sz w:val="28"/>
          <w:szCs w:val="28"/>
        </w:rPr>
        <w:t>are still needing</w:t>
      </w:r>
      <w:proofErr w:type="gramEnd"/>
      <w:r>
        <w:rPr>
          <w:sz w:val="28"/>
          <w:szCs w:val="28"/>
        </w:rPr>
        <w:t xml:space="preserve"> a planning board member to be added to the board. Andy Brann was nominated for a one year term. </w:t>
      </w:r>
      <w:proofErr w:type="spellStart"/>
      <w:r>
        <w:rPr>
          <w:sz w:val="28"/>
          <w:szCs w:val="28"/>
        </w:rPr>
        <w:t>Jedediah</w:t>
      </w:r>
      <w:proofErr w:type="spellEnd"/>
      <w:r>
        <w:rPr>
          <w:sz w:val="28"/>
          <w:szCs w:val="28"/>
        </w:rPr>
        <w:t xml:space="preserve"> made a motion for Andy to join the planning board for a one year term, Brandi seconded the motion, motion passed with four in favor.</w:t>
      </w:r>
    </w:p>
    <w:p w:rsidR="006A4F1D" w:rsidRDefault="006A4F1D" w:rsidP="00E61CCF">
      <w:pPr>
        <w:rPr>
          <w:sz w:val="28"/>
          <w:szCs w:val="28"/>
        </w:rPr>
      </w:pPr>
      <w:r>
        <w:rPr>
          <w:sz w:val="28"/>
          <w:szCs w:val="28"/>
        </w:rPr>
        <w:t xml:space="preserve">Brandi briefly discussed advertising local businesses for the summer in replacement of the winter banners. Color schemes and logistics of the advertisements were debated. Information will be typed up in a letter and mailed to local businesses offering the advertisement opportunity. Aiming for </w:t>
      </w:r>
      <w:proofErr w:type="gramStart"/>
      <w:r>
        <w:rPr>
          <w:sz w:val="28"/>
          <w:szCs w:val="28"/>
        </w:rPr>
        <w:t>a</w:t>
      </w:r>
      <w:proofErr w:type="gramEnd"/>
      <w:r>
        <w:rPr>
          <w:sz w:val="28"/>
          <w:szCs w:val="28"/>
        </w:rPr>
        <w:t xml:space="preserve"> April 15</w:t>
      </w:r>
      <w:r w:rsidRPr="006A4F1D">
        <w:rPr>
          <w:sz w:val="28"/>
          <w:szCs w:val="28"/>
          <w:vertAlign w:val="superscript"/>
        </w:rPr>
        <w:t>th</w:t>
      </w:r>
      <w:r>
        <w:rPr>
          <w:sz w:val="28"/>
          <w:szCs w:val="28"/>
        </w:rPr>
        <w:t xml:space="preserve"> deadline.  </w:t>
      </w:r>
    </w:p>
    <w:p w:rsidR="003518F4" w:rsidRDefault="00EF7199" w:rsidP="00E61CCF">
      <w:pPr>
        <w:rPr>
          <w:sz w:val="28"/>
          <w:szCs w:val="28"/>
        </w:rPr>
      </w:pPr>
      <w:r>
        <w:rPr>
          <w:sz w:val="28"/>
          <w:szCs w:val="28"/>
        </w:rPr>
        <w:t xml:space="preserve">Peter Farnsworth took the floor and informed the Selectmen that Amy Richard has been hired to replace Becky in the Water Department. </w:t>
      </w:r>
    </w:p>
    <w:p w:rsidR="00EF7199" w:rsidRDefault="003518F4" w:rsidP="00E61CCF">
      <w:pPr>
        <w:rPr>
          <w:sz w:val="28"/>
          <w:szCs w:val="28"/>
        </w:rPr>
      </w:pPr>
      <w:r>
        <w:rPr>
          <w:sz w:val="28"/>
          <w:szCs w:val="28"/>
        </w:rPr>
        <w:t xml:space="preserve">Brandi suggested that background checks be discussed at a future meeting in regards to town employees. </w:t>
      </w:r>
    </w:p>
    <w:p w:rsidR="003518F4" w:rsidRDefault="00EF7199" w:rsidP="00E61CCF">
      <w:pPr>
        <w:rPr>
          <w:sz w:val="28"/>
          <w:szCs w:val="28"/>
        </w:rPr>
      </w:pPr>
      <w:r>
        <w:rPr>
          <w:sz w:val="28"/>
          <w:szCs w:val="28"/>
        </w:rPr>
        <w:t>Meet</w:t>
      </w:r>
      <w:r w:rsidR="003518F4">
        <w:rPr>
          <w:sz w:val="28"/>
          <w:szCs w:val="28"/>
        </w:rPr>
        <w:t>ing went into executive session to discuss employee evaluations.</w:t>
      </w:r>
    </w:p>
    <w:p w:rsidR="003518F4" w:rsidRDefault="003518F4" w:rsidP="00E61CCF">
      <w:pPr>
        <w:rPr>
          <w:sz w:val="28"/>
          <w:szCs w:val="28"/>
        </w:rPr>
      </w:pPr>
      <w:r>
        <w:rPr>
          <w:sz w:val="28"/>
          <w:szCs w:val="28"/>
        </w:rPr>
        <w:t xml:space="preserve">Steve made a motion to allow Kathy to either roll over the 25 hours she was unable to take from last year or cash them out, </w:t>
      </w:r>
      <w:proofErr w:type="spellStart"/>
      <w:r>
        <w:rPr>
          <w:sz w:val="28"/>
          <w:szCs w:val="28"/>
        </w:rPr>
        <w:t>Jedediah</w:t>
      </w:r>
      <w:proofErr w:type="spellEnd"/>
      <w:r>
        <w:rPr>
          <w:sz w:val="28"/>
          <w:szCs w:val="28"/>
        </w:rPr>
        <w:t xml:space="preserve"> seconded the motion, motion passed with four in favor. </w:t>
      </w:r>
    </w:p>
    <w:p w:rsidR="003518F4" w:rsidRDefault="003518F4" w:rsidP="00E61CCF">
      <w:pPr>
        <w:rPr>
          <w:sz w:val="28"/>
          <w:szCs w:val="28"/>
        </w:rPr>
      </w:pPr>
      <w:r>
        <w:rPr>
          <w:sz w:val="28"/>
          <w:szCs w:val="28"/>
        </w:rPr>
        <w:t>Steve made a motion for wage increases to be retroactive to January 1</w:t>
      </w:r>
      <w:r w:rsidRPr="003518F4">
        <w:rPr>
          <w:sz w:val="28"/>
          <w:szCs w:val="28"/>
          <w:vertAlign w:val="superscript"/>
        </w:rPr>
        <w:t>st</w:t>
      </w:r>
      <w:r>
        <w:rPr>
          <w:sz w:val="28"/>
          <w:szCs w:val="28"/>
        </w:rPr>
        <w:t xml:space="preserve"> and as follows:</w:t>
      </w:r>
    </w:p>
    <w:p w:rsidR="003518F4" w:rsidRDefault="003518F4" w:rsidP="00E61CCF">
      <w:pPr>
        <w:rPr>
          <w:sz w:val="28"/>
          <w:szCs w:val="28"/>
        </w:rPr>
      </w:pPr>
      <w:r>
        <w:rPr>
          <w:sz w:val="28"/>
          <w:szCs w:val="28"/>
        </w:rPr>
        <w:t>Wendy Boyle- $1.50 increase</w:t>
      </w:r>
    </w:p>
    <w:p w:rsidR="003518F4" w:rsidRDefault="003518F4" w:rsidP="00E61CCF">
      <w:pPr>
        <w:rPr>
          <w:sz w:val="28"/>
          <w:szCs w:val="28"/>
        </w:rPr>
      </w:pPr>
      <w:r>
        <w:rPr>
          <w:sz w:val="28"/>
          <w:szCs w:val="28"/>
        </w:rPr>
        <w:t>Peter Farnsworth- 3% increase</w:t>
      </w:r>
    </w:p>
    <w:p w:rsidR="003518F4" w:rsidRDefault="003518F4" w:rsidP="00E61CCF">
      <w:pPr>
        <w:rPr>
          <w:sz w:val="28"/>
          <w:szCs w:val="28"/>
        </w:rPr>
      </w:pPr>
      <w:r>
        <w:rPr>
          <w:sz w:val="28"/>
          <w:szCs w:val="28"/>
        </w:rPr>
        <w:t xml:space="preserve">Kathy </w:t>
      </w:r>
      <w:proofErr w:type="spellStart"/>
      <w:r>
        <w:rPr>
          <w:sz w:val="28"/>
          <w:szCs w:val="28"/>
        </w:rPr>
        <w:t>Fearon</w:t>
      </w:r>
      <w:proofErr w:type="spellEnd"/>
      <w:r>
        <w:rPr>
          <w:sz w:val="28"/>
          <w:szCs w:val="28"/>
        </w:rPr>
        <w:t>- 3% increase</w:t>
      </w:r>
    </w:p>
    <w:p w:rsidR="003518F4" w:rsidRDefault="003518F4" w:rsidP="00E61CCF">
      <w:pPr>
        <w:rPr>
          <w:sz w:val="28"/>
          <w:szCs w:val="28"/>
        </w:rPr>
      </w:pPr>
      <w:r>
        <w:rPr>
          <w:sz w:val="28"/>
          <w:szCs w:val="28"/>
        </w:rPr>
        <w:t xml:space="preserve">Jeff Jorgenson- 3% increase </w:t>
      </w:r>
    </w:p>
    <w:p w:rsidR="003518F4" w:rsidRDefault="003518F4" w:rsidP="00E61CCF">
      <w:pPr>
        <w:rPr>
          <w:sz w:val="28"/>
          <w:szCs w:val="28"/>
        </w:rPr>
      </w:pPr>
      <w:r>
        <w:rPr>
          <w:sz w:val="28"/>
          <w:szCs w:val="28"/>
        </w:rPr>
        <w:t xml:space="preserve">Stanley Simpson- $2.00 increase </w:t>
      </w:r>
    </w:p>
    <w:p w:rsidR="008B77DD" w:rsidRDefault="003518F4" w:rsidP="00E61CCF">
      <w:pPr>
        <w:rPr>
          <w:sz w:val="28"/>
          <w:szCs w:val="28"/>
        </w:rPr>
      </w:pPr>
      <w:r>
        <w:rPr>
          <w:sz w:val="28"/>
          <w:szCs w:val="28"/>
        </w:rPr>
        <w:lastRenderedPageBreak/>
        <w:t xml:space="preserve">Sprague Wise- $1.00 increase on hourly, 3% on stipend </w:t>
      </w:r>
    </w:p>
    <w:p w:rsidR="008B77DD" w:rsidRDefault="008B77DD" w:rsidP="00E61CCF">
      <w:pPr>
        <w:rPr>
          <w:sz w:val="28"/>
          <w:szCs w:val="28"/>
        </w:rPr>
      </w:pPr>
      <w:r>
        <w:rPr>
          <w:sz w:val="28"/>
          <w:szCs w:val="28"/>
        </w:rPr>
        <w:t xml:space="preserve">Kirk Williams- $2.00 increase </w:t>
      </w:r>
    </w:p>
    <w:p w:rsidR="003518F4" w:rsidRDefault="008B77DD" w:rsidP="00E61CCF">
      <w:pPr>
        <w:rPr>
          <w:sz w:val="28"/>
          <w:szCs w:val="28"/>
        </w:rPr>
      </w:pPr>
      <w:r>
        <w:rPr>
          <w:sz w:val="28"/>
          <w:szCs w:val="28"/>
        </w:rPr>
        <w:t xml:space="preserve">Mike Hewitt- $1.00 increase </w:t>
      </w:r>
      <w:r w:rsidR="003518F4">
        <w:rPr>
          <w:sz w:val="28"/>
          <w:szCs w:val="28"/>
        </w:rPr>
        <w:t xml:space="preserve"> </w:t>
      </w:r>
    </w:p>
    <w:p w:rsidR="003518F4" w:rsidRDefault="008B77DD" w:rsidP="00E61CCF">
      <w:pPr>
        <w:rPr>
          <w:sz w:val="28"/>
          <w:szCs w:val="28"/>
        </w:rPr>
      </w:pPr>
      <w:r>
        <w:rPr>
          <w:sz w:val="28"/>
          <w:szCs w:val="28"/>
        </w:rPr>
        <w:t>Motion passed with four in favor.</w:t>
      </w:r>
    </w:p>
    <w:p w:rsidR="008B77DD" w:rsidRDefault="008B77DD" w:rsidP="00E61CCF">
      <w:pPr>
        <w:rPr>
          <w:sz w:val="28"/>
          <w:szCs w:val="28"/>
        </w:rPr>
      </w:pPr>
      <w:r>
        <w:rPr>
          <w:sz w:val="28"/>
          <w:szCs w:val="28"/>
        </w:rPr>
        <w:t xml:space="preserve">Jeff made a motion to adjourn the meeting, </w:t>
      </w:r>
      <w:proofErr w:type="spellStart"/>
      <w:r>
        <w:rPr>
          <w:sz w:val="28"/>
          <w:szCs w:val="28"/>
        </w:rPr>
        <w:t>Jedediah</w:t>
      </w:r>
      <w:proofErr w:type="spellEnd"/>
      <w:r>
        <w:rPr>
          <w:sz w:val="28"/>
          <w:szCs w:val="28"/>
        </w:rPr>
        <w:t xml:space="preserve"> seconded the motion, motion passed with four in favor.</w:t>
      </w:r>
    </w:p>
    <w:p w:rsidR="008B77DD" w:rsidRDefault="00875E7F" w:rsidP="00E61CCF">
      <w:pPr>
        <w:rPr>
          <w:sz w:val="28"/>
          <w:szCs w:val="28"/>
        </w:rPr>
      </w:pPr>
      <w:r>
        <w:rPr>
          <w:sz w:val="28"/>
          <w:szCs w:val="28"/>
        </w:rPr>
        <w:t>Meeting adjourned at 7</w:t>
      </w:r>
      <w:bookmarkStart w:id="0" w:name="_GoBack"/>
      <w:bookmarkEnd w:id="0"/>
      <w:r w:rsidR="008B77DD">
        <w:rPr>
          <w:sz w:val="28"/>
          <w:szCs w:val="28"/>
        </w:rPr>
        <w:t>:13 pm.</w:t>
      </w:r>
    </w:p>
    <w:p w:rsidR="008B77DD" w:rsidRDefault="008B77DD" w:rsidP="00E61CCF">
      <w:pPr>
        <w:rPr>
          <w:sz w:val="28"/>
          <w:szCs w:val="28"/>
        </w:rPr>
      </w:pPr>
    </w:p>
    <w:p w:rsidR="00EF7199" w:rsidRDefault="00EF7199" w:rsidP="00E61CCF">
      <w:pPr>
        <w:rPr>
          <w:sz w:val="28"/>
          <w:szCs w:val="28"/>
        </w:rPr>
      </w:pPr>
    </w:p>
    <w:p w:rsidR="00C952DB" w:rsidRDefault="00C952DB" w:rsidP="00E61CCF">
      <w:pPr>
        <w:rPr>
          <w:sz w:val="28"/>
          <w:szCs w:val="28"/>
        </w:rPr>
      </w:pPr>
    </w:p>
    <w:p w:rsidR="00EA1286" w:rsidRDefault="00EA1286" w:rsidP="00E61CCF">
      <w:pPr>
        <w:rPr>
          <w:sz w:val="28"/>
          <w:szCs w:val="28"/>
        </w:rPr>
      </w:pPr>
    </w:p>
    <w:p w:rsidR="00EA1286" w:rsidRDefault="00EA1286" w:rsidP="00E61CCF">
      <w:pPr>
        <w:rPr>
          <w:sz w:val="28"/>
          <w:szCs w:val="28"/>
        </w:rPr>
      </w:pPr>
    </w:p>
    <w:p w:rsidR="00923C7D" w:rsidRPr="00236501" w:rsidRDefault="00897AE8" w:rsidP="00E61CCF">
      <w:pPr>
        <w:rPr>
          <w:sz w:val="28"/>
          <w:szCs w:val="28"/>
        </w:rPr>
      </w:pPr>
      <w:r>
        <w:rPr>
          <w:sz w:val="28"/>
          <w:szCs w:val="28"/>
        </w:rPr>
        <w:t xml:space="preserve"> </w:t>
      </w:r>
    </w:p>
    <w:sectPr w:rsidR="00923C7D" w:rsidRPr="0023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CF"/>
    <w:rsid w:val="00236501"/>
    <w:rsid w:val="003518F4"/>
    <w:rsid w:val="004E17FE"/>
    <w:rsid w:val="00584BC6"/>
    <w:rsid w:val="00605607"/>
    <w:rsid w:val="006A4F1D"/>
    <w:rsid w:val="00875E7F"/>
    <w:rsid w:val="00897AE8"/>
    <w:rsid w:val="008B77DD"/>
    <w:rsid w:val="00923C7D"/>
    <w:rsid w:val="00B8632C"/>
    <w:rsid w:val="00C125AD"/>
    <w:rsid w:val="00C952DB"/>
    <w:rsid w:val="00E26B78"/>
    <w:rsid w:val="00E61CCF"/>
    <w:rsid w:val="00EA1286"/>
    <w:rsid w:val="00EF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1855-B531-4CFB-A1B5-C9FDC827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2019-03-14T14:31:00Z</cp:lastPrinted>
  <dcterms:created xsi:type="dcterms:W3CDTF">2019-03-14T12:32:00Z</dcterms:created>
  <dcterms:modified xsi:type="dcterms:W3CDTF">2019-03-14T14:32:00Z</dcterms:modified>
</cp:coreProperties>
</file>